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398" w:rsidRDefault="00C35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  <w:r w:rsidRPr="002B350F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50F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35398" w:rsidRPr="002B350F" w:rsidRDefault="00EC3C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35398" w:rsidRPr="002B350F">
        <w:rPr>
          <w:rFonts w:ascii="Times New Roman" w:hAnsi="Times New Roman" w:cs="Times New Roman"/>
          <w:b/>
          <w:bCs/>
          <w:sz w:val="28"/>
          <w:szCs w:val="28"/>
        </w:rPr>
        <w:t xml:space="preserve">т                          N </w:t>
      </w:r>
    </w:p>
    <w:p w:rsidR="00C35398" w:rsidRPr="002B350F" w:rsidRDefault="00E40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35398" w:rsidRPr="002B350F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EC3C52">
        <w:rPr>
          <w:rFonts w:ascii="Times New Roman" w:hAnsi="Times New Roman" w:cs="Times New Roman"/>
          <w:b/>
          <w:bCs/>
          <w:sz w:val="28"/>
          <w:szCs w:val="28"/>
        </w:rPr>
        <w:t>Й</w:t>
      </w:r>
    </w:p>
    <w:p w:rsidR="00C35398" w:rsidRPr="002B350F" w:rsidRDefault="00C35398" w:rsidP="00C353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50F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РОССИЙСКОЙ ФЕДЕРАЦИИ ОТ 16 СЕНТЯБРЯ 2013 </w:t>
      </w:r>
      <w:r w:rsidR="00EC3C52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Pr="002B350F">
        <w:rPr>
          <w:rFonts w:ascii="Times New Roman" w:hAnsi="Times New Roman" w:cs="Times New Roman"/>
          <w:b/>
          <w:bCs/>
          <w:sz w:val="28"/>
          <w:szCs w:val="28"/>
        </w:rPr>
        <w:t>№ 809</w:t>
      </w:r>
      <w:r w:rsidR="00E40B9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50F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50F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history="1">
        <w:r w:rsidRPr="002B350F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2B350F">
        <w:rPr>
          <w:rFonts w:ascii="Times New Roman" w:hAnsi="Times New Roman" w:cs="Times New Roman"/>
          <w:sz w:val="28"/>
          <w:szCs w:val="28"/>
        </w:rPr>
        <w:t xml:space="preserve"> о Федеральной таможенной службе, утвержденном постановлением Правительства Российской Федерации от 16 сентября 2013 г. N 809 (Собрание законодательства Российской Федерации, 2013, N 38, ст. 4823</w:t>
      </w:r>
      <w:r w:rsidR="00EC3C52">
        <w:rPr>
          <w:rFonts w:ascii="Times New Roman" w:hAnsi="Times New Roman" w:cs="Times New Roman"/>
          <w:sz w:val="28"/>
          <w:szCs w:val="28"/>
        </w:rPr>
        <w:t xml:space="preserve">, </w:t>
      </w:r>
      <w:r w:rsidR="00EC3C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C3C52">
        <w:rPr>
          <w:rFonts w:ascii="Times New Roman" w:hAnsi="Times New Roman" w:cs="Times New Roman"/>
          <w:sz w:val="28"/>
          <w:szCs w:val="28"/>
        </w:rPr>
        <w:t xml:space="preserve"> 45, ст. 5822</w:t>
      </w:r>
      <w:r w:rsidRPr="002B350F">
        <w:rPr>
          <w:rFonts w:ascii="Times New Roman" w:hAnsi="Times New Roman" w:cs="Times New Roman"/>
          <w:sz w:val="28"/>
          <w:szCs w:val="28"/>
        </w:rPr>
        <w:t>):</w:t>
      </w:r>
    </w:p>
    <w:p w:rsidR="00C35398" w:rsidRPr="00C16021" w:rsidRDefault="00EC3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35398" w:rsidRPr="002B350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35398" w:rsidRPr="002B350F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C35398" w:rsidRPr="002B350F">
        <w:rPr>
          <w:rFonts w:ascii="Times New Roman" w:hAnsi="Times New Roman" w:cs="Times New Roman"/>
          <w:sz w:val="28"/>
          <w:szCs w:val="28"/>
        </w:rPr>
        <w:t xml:space="preserve"> подпункт 5.2.58 слов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C35398" w:rsidRPr="002B350F">
        <w:rPr>
          <w:rFonts w:ascii="Times New Roman" w:hAnsi="Times New Roman" w:cs="Times New Roman"/>
          <w:sz w:val="28"/>
          <w:szCs w:val="28"/>
        </w:rPr>
        <w:t xml:space="preserve"> </w:t>
      </w:r>
      <w:r w:rsidR="00C35398" w:rsidRPr="00C16021">
        <w:rPr>
          <w:rFonts w:ascii="Times New Roman" w:hAnsi="Times New Roman" w:cs="Times New Roman"/>
          <w:sz w:val="28"/>
          <w:szCs w:val="28"/>
        </w:rPr>
        <w:t>«</w:t>
      </w:r>
      <w:r w:rsidR="009102CF" w:rsidRPr="00C16021">
        <w:rPr>
          <w:rFonts w:ascii="Times New Roman" w:hAnsi="Times New Roman" w:cs="Times New Roman"/>
          <w:sz w:val="28"/>
          <w:szCs w:val="28"/>
        </w:rPr>
        <w:t xml:space="preserve">, </w:t>
      </w:r>
      <w:r w:rsidR="00500286" w:rsidRPr="00C16021">
        <w:rPr>
          <w:rFonts w:ascii="Times New Roman" w:hAnsi="Times New Roman" w:cs="Times New Roman"/>
          <w:sz w:val="28"/>
          <w:szCs w:val="28"/>
        </w:rPr>
        <w:t>за исключением лиц, осуществляющих деятельность в качестве таможенных представителей</w:t>
      </w:r>
      <w:r w:rsidR="00C35398" w:rsidRPr="00C16021">
        <w:rPr>
          <w:rFonts w:ascii="Times New Roman" w:hAnsi="Times New Roman" w:cs="Times New Roman"/>
          <w:sz w:val="28"/>
          <w:szCs w:val="28"/>
        </w:rPr>
        <w:t>»</w:t>
      </w:r>
      <w:r w:rsidR="00500286" w:rsidRPr="00C16021">
        <w:rPr>
          <w:rFonts w:ascii="Times New Roman" w:hAnsi="Times New Roman" w:cs="Times New Roman"/>
          <w:sz w:val="28"/>
          <w:szCs w:val="28"/>
        </w:rPr>
        <w:t>;</w:t>
      </w:r>
    </w:p>
    <w:p w:rsidR="00500286" w:rsidRPr="00C16021" w:rsidRDefault="00EC3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021">
        <w:rPr>
          <w:rFonts w:ascii="Times New Roman" w:hAnsi="Times New Roman" w:cs="Times New Roman"/>
          <w:sz w:val="28"/>
          <w:szCs w:val="28"/>
        </w:rPr>
        <w:t>2</w:t>
      </w:r>
      <w:r w:rsidR="0069155A" w:rsidRPr="00C16021">
        <w:rPr>
          <w:rFonts w:ascii="Times New Roman" w:hAnsi="Times New Roman" w:cs="Times New Roman"/>
          <w:sz w:val="28"/>
          <w:szCs w:val="28"/>
        </w:rPr>
        <w:t>.</w:t>
      </w:r>
      <w:r w:rsidR="00500286" w:rsidRPr="00C16021">
        <w:rPr>
          <w:rFonts w:ascii="Times New Roman" w:hAnsi="Times New Roman" w:cs="Times New Roman"/>
          <w:sz w:val="28"/>
          <w:szCs w:val="28"/>
        </w:rPr>
        <w:t xml:space="preserve"> дополнить подпунктом 5.2.58 (1) следующего содержания:</w:t>
      </w:r>
    </w:p>
    <w:p w:rsidR="00500286" w:rsidRPr="002B350F" w:rsidRDefault="00EC3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021">
        <w:rPr>
          <w:rFonts w:ascii="Times New Roman" w:hAnsi="Times New Roman" w:cs="Times New Roman"/>
          <w:sz w:val="28"/>
          <w:szCs w:val="28"/>
        </w:rPr>
        <w:t>«</w:t>
      </w:r>
      <w:r w:rsidR="00500286" w:rsidRPr="00C16021">
        <w:rPr>
          <w:rFonts w:ascii="Times New Roman" w:hAnsi="Times New Roman" w:cs="Times New Roman"/>
          <w:sz w:val="28"/>
          <w:szCs w:val="28"/>
        </w:rPr>
        <w:t xml:space="preserve">5.2.58 (1) </w:t>
      </w:r>
      <w:r w:rsidR="0069155A" w:rsidRPr="00C16021">
        <w:rPr>
          <w:rFonts w:ascii="Times New Roman" w:hAnsi="Times New Roman" w:cs="Times New Roman"/>
          <w:sz w:val="28"/>
          <w:szCs w:val="28"/>
        </w:rPr>
        <w:t>ф</w:t>
      </w:r>
      <w:r w:rsidR="00500286" w:rsidRPr="00C16021">
        <w:rPr>
          <w:rFonts w:ascii="Times New Roman" w:hAnsi="Times New Roman" w:cs="Times New Roman"/>
          <w:sz w:val="28"/>
          <w:szCs w:val="28"/>
        </w:rPr>
        <w:t>орму и порядок отчетности</w:t>
      </w:r>
      <w:r w:rsidR="0069155A" w:rsidRPr="00C16021">
        <w:rPr>
          <w:rFonts w:ascii="Times New Roman" w:hAnsi="Times New Roman" w:cs="Times New Roman"/>
          <w:sz w:val="28"/>
          <w:szCs w:val="28"/>
        </w:rPr>
        <w:t xml:space="preserve"> о деятельности таможенного представителя</w:t>
      </w:r>
      <w:proofErr w:type="gramStart"/>
      <w:r w:rsidR="009102CF" w:rsidRPr="00C16021">
        <w:rPr>
          <w:rFonts w:ascii="Times New Roman" w:hAnsi="Times New Roman" w:cs="Times New Roman"/>
          <w:sz w:val="28"/>
          <w:szCs w:val="28"/>
        </w:rPr>
        <w:t>;</w:t>
      </w:r>
      <w:r w:rsidRPr="00C1602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500286" w:rsidRPr="00C16021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C35398" w:rsidRPr="002B350F" w:rsidRDefault="00C35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398" w:rsidRPr="002B350F" w:rsidRDefault="00C35398" w:rsidP="00C35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350F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C35398" w:rsidRPr="002B350F" w:rsidRDefault="00C35398" w:rsidP="00C35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350F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35398" w:rsidRDefault="00C35398" w:rsidP="00C353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2B350F">
        <w:rPr>
          <w:rFonts w:ascii="Times New Roman" w:hAnsi="Times New Roman" w:cs="Times New Roman"/>
          <w:sz w:val="28"/>
          <w:szCs w:val="28"/>
        </w:rPr>
        <w:t>Д.МЕДВЕДЕВ</w:t>
      </w:r>
    </w:p>
    <w:sectPr w:rsidR="00C35398" w:rsidSect="005C7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98"/>
    <w:rsid w:val="000375F4"/>
    <w:rsid w:val="001D40F7"/>
    <w:rsid w:val="002B350F"/>
    <w:rsid w:val="003B7CE6"/>
    <w:rsid w:val="003F62C7"/>
    <w:rsid w:val="00457C04"/>
    <w:rsid w:val="00500286"/>
    <w:rsid w:val="00505198"/>
    <w:rsid w:val="005C082C"/>
    <w:rsid w:val="006204E4"/>
    <w:rsid w:val="0069155A"/>
    <w:rsid w:val="009102CF"/>
    <w:rsid w:val="00AA23B4"/>
    <w:rsid w:val="00BD4F1E"/>
    <w:rsid w:val="00C16021"/>
    <w:rsid w:val="00C35398"/>
    <w:rsid w:val="00E40B9B"/>
    <w:rsid w:val="00EC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7E654C85FDA563DA970D02D870F4D0FC7EBC8422746B2B1E8ECCF29568713ABD5F0E53146DDBFAM1E1N" TargetMode="External"/><Relationship Id="rId5" Type="http://schemas.openxmlformats.org/officeDocument/2006/relationships/hyperlink" Target="consultantplus://offline/ref=277E654C85FDA563DA970D02D870F4D0FC7EBC8422746B2B1E8ECCF29568713ABD5F0E53146DDBFAM1E1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Галушко Елена Викторовна</dc:creator>
  <cp:lastModifiedBy>Нисанова Лилия Михайловна</cp:lastModifiedBy>
  <cp:revision>14</cp:revision>
  <cp:lastPrinted>2014-06-25T06:24:00Z</cp:lastPrinted>
  <dcterms:created xsi:type="dcterms:W3CDTF">2014-04-04T13:04:00Z</dcterms:created>
  <dcterms:modified xsi:type="dcterms:W3CDTF">2014-06-25T12:57:00Z</dcterms:modified>
</cp:coreProperties>
</file>